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C6" w:rsidRDefault="006961C6" w:rsidP="00696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90B4B">
        <w:rPr>
          <w:rFonts w:ascii="Times New Roman" w:hAnsi="Times New Roman"/>
          <w:b/>
          <w:sz w:val="28"/>
          <w:szCs w:val="28"/>
        </w:rPr>
        <w:t xml:space="preserve">План  работы консультационного пункта </w:t>
      </w:r>
    </w:p>
    <w:bookmarkEnd w:id="0"/>
    <w:p w:rsidR="006961C6" w:rsidRPr="00D90B4B" w:rsidRDefault="006961C6" w:rsidP="00696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B4B">
        <w:rPr>
          <w:rFonts w:ascii="Times New Roman" w:hAnsi="Times New Roman"/>
          <w:b/>
          <w:sz w:val="28"/>
          <w:szCs w:val="28"/>
        </w:rPr>
        <w:t>«Школа молодого родителя»</w:t>
      </w:r>
    </w:p>
    <w:p w:rsidR="006961C6" w:rsidRPr="00D90B4B" w:rsidRDefault="006961C6" w:rsidP="00696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B4B">
        <w:rPr>
          <w:rFonts w:ascii="Times New Roman" w:hAnsi="Times New Roman"/>
          <w:b/>
          <w:sz w:val="28"/>
          <w:szCs w:val="28"/>
        </w:rPr>
        <w:t>на 2017-2018 учебный год.</w:t>
      </w:r>
    </w:p>
    <w:p w:rsidR="006961C6" w:rsidRDefault="006961C6" w:rsidP="00696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61C6" w:rsidRPr="00D90B4B" w:rsidRDefault="006961C6" w:rsidP="00696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B4B">
        <w:rPr>
          <w:rFonts w:ascii="Times New Roman" w:hAnsi="Times New Roman"/>
          <w:sz w:val="28"/>
          <w:szCs w:val="28"/>
        </w:rPr>
        <w:t>Время проведения: 3-й и 4-й четверг каждого месяца.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776"/>
        <w:gridCol w:w="2145"/>
        <w:gridCol w:w="3960"/>
      </w:tblGrid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0B4B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D90B4B">
              <w:rPr>
                <w:rFonts w:ascii="Times New Roman" w:hAnsi="Times New Roman"/>
                <w:b/>
                <w:bCs/>
                <w:sz w:val="28"/>
                <w:szCs w:val="28"/>
              </w:rPr>
              <w:t>тветственный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годового плана работы консультативного пункта на 2017-2018  учебный год</w:t>
            </w: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19.09.2017г</w:t>
            </w:r>
          </w:p>
        </w:tc>
        <w:tc>
          <w:tcPr>
            <w:tcW w:w="3960" w:type="dxa"/>
          </w:tcPr>
          <w:p w:rsidR="006961C6" w:rsidRDefault="006961C6" w:rsidP="00302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УО,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1C6" w:rsidRDefault="006961C6" w:rsidP="00302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педагог-психолог,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1C6" w:rsidRPr="00D90B4B" w:rsidRDefault="006961C6" w:rsidP="00302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Формирование списка семей, желающих посещать консультативный пункт.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 xml:space="preserve">Объявление на сайтах ДОУ о работе </w:t>
            </w:r>
            <w:r>
              <w:rPr>
                <w:rFonts w:ascii="Times New Roman" w:hAnsi="Times New Roman"/>
                <w:sz w:val="28"/>
                <w:szCs w:val="28"/>
              </w:rPr>
              <w:t>К.П.</w:t>
            </w: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о 15 октября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Хохлова Т.А., руководитель консультационного пункта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Как правильно подготовить ребенка к поступлению в детский сад.</w:t>
            </w: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Ткаченко А.А.- заведующий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ДОУ «Парус»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1C6" w:rsidRPr="00D90B4B" w:rsidRDefault="006961C6" w:rsidP="00302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Кондракова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Ю.Г.- старший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воспитатель ДОУ «Парус»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961C6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Прививки: за и против</w:t>
            </w:r>
          </w:p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26 октября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  <w:proofErr w:type="spellStart"/>
            <w:r w:rsidRPr="00D90B4B">
              <w:rPr>
                <w:rFonts w:ascii="Times New Roman" w:hAnsi="Times New Roman"/>
                <w:sz w:val="28"/>
                <w:szCs w:val="28"/>
              </w:rPr>
              <w:t>Разгильдяева</w:t>
            </w:r>
            <w:proofErr w:type="spellEnd"/>
            <w:r w:rsidRPr="00D90B4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Нарушение речи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Профилактика речевых нарушений</w:t>
            </w: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23 ноября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Логопед Зотова О.Н.</w:t>
            </w:r>
          </w:p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ДОУ «Светлячок»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Ум на кончиках пальцев. Игрушки и игры для детей раннего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возра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30 ноября</w:t>
            </w:r>
          </w:p>
        </w:tc>
        <w:tc>
          <w:tcPr>
            <w:tcW w:w="3960" w:type="dxa"/>
          </w:tcPr>
          <w:p w:rsidR="006961C6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0B4B">
              <w:rPr>
                <w:rFonts w:ascii="Times New Roman" w:hAnsi="Times New Roman"/>
                <w:sz w:val="28"/>
                <w:szCs w:val="28"/>
              </w:rPr>
              <w:t>Овдиенко</w:t>
            </w:r>
            <w:proofErr w:type="spellEnd"/>
            <w:r w:rsidRPr="00D90B4B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воспитатель</w:t>
            </w:r>
          </w:p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ДОУ «Тополек»</w:t>
            </w:r>
          </w:p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Бычкова О.М.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воспитатель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ДОУ «Светлячок»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6961C6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 и компьютер.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Друзья и враги.</w:t>
            </w:r>
          </w:p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21 декабря</w:t>
            </w:r>
          </w:p>
        </w:tc>
        <w:tc>
          <w:tcPr>
            <w:tcW w:w="3960" w:type="dxa"/>
          </w:tcPr>
          <w:p w:rsidR="006961C6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Хохлова Т.А.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ЦДТ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Влияние семейного воспитания на развитие ребенка</w:t>
            </w: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18 января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Зайцева Т.Е.,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специалист МКУ «УО»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Культурно-гигиенические навыки, их значение в развитии ребенка.</w:t>
            </w: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Пугачева П.В., воспитатель,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ДОУ «Парус»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Опыты на кухне с детьми  в возрасте от </w:t>
            </w: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2-х до 3-х лет</w:t>
            </w: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Шадрина О.А.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воспитатель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ДОУ «Тополек»,</w:t>
            </w:r>
          </w:p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0B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D90B4B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«Парус»</w:t>
            </w:r>
          </w:p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«Кризис трех лет. Как его преодолеть?»</w:t>
            </w:r>
          </w:p>
          <w:p w:rsidR="006961C6" w:rsidRPr="00D90B4B" w:rsidRDefault="006961C6" w:rsidP="003025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Капризы и упрямства</w:t>
            </w:r>
          </w:p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Смолянинова Л.А.,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воспитатель ДОУ «Светлячок»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 xml:space="preserve">Домашняя </w:t>
            </w:r>
            <w:proofErr w:type="spellStart"/>
            <w:r w:rsidRPr="00D90B4B">
              <w:rPr>
                <w:rFonts w:ascii="Times New Roman" w:hAnsi="Times New Roman"/>
                <w:sz w:val="28"/>
                <w:szCs w:val="28"/>
              </w:rPr>
              <w:t>медиатека</w:t>
            </w:r>
            <w:proofErr w:type="spellEnd"/>
            <w:r w:rsidRPr="00D90B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22 марта</w:t>
            </w:r>
          </w:p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Тимофеев В.И.,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музыкальный руководитель ДОУ «Теремок»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Гимнастика с мамой. Методика Железновой Е.С.</w:t>
            </w: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29 марта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0B4B">
              <w:rPr>
                <w:rFonts w:ascii="Times New Roman" w:hAnsi="Times New Roman"/>
                <w:sz w:val="28"/>
                <w:szCs w:val="28"/>
              </w:rPr>
              <w:t>Шалепа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Н.Н.,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инструктор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по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B4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Start"/>
            <w:r w:rsidRPr="00D90B4B">
              <w:rPr>
                <w:rFonts w:ascii="Times New Roman" w:hAnsi="Times New Roman"/>
                <w:sz w:val="28"/>
                <w:szCs w:val="28"/>
              </w:rPr>
              <w:t>У«</w:t>
            </w:r>
            <w:proofErr w:type="gramEnd"/>
            <w:r w:rsidRPr="00D90B4B">
              <w:rPr>
                <w:rFonts w:ascii="Times New Roman" w:hAnsi="Times New Roman"/>
                <w:sz w:val="28"/>
                <w:szCs w:val="28"/>
              </w:rPr>
              <w:t>Тополек</w:t>
            </w:r>
            <w:proofErr w:type="spellEnd"/>
            <w:r w:rsidRPr="00D90B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76" w:type="dxa"/>
          </w:tcPr>
          <w:p w:rsidR="006961C6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Магическое «можно» и «нельзя» </w:t>
            </w:r>
          </w:p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19 апреля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Сметанина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арший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ДОУ «Светлячок»</w:t>
            </w:r>
          </w:p>
        </w:tc>
      </w:tr>
      <w:tr w:rsidR="006961C6" w:rsidRPr="00D90B4B" w:rsidTr="00302521">
        <w:trPr>
          <w:trHeight w:val="1741"/>
        </w:trPr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pStyle w:val="a3"/>
              <w:jc w:val="both"/>
              <w:rPr>
                <w:sz w:val="28"/>
                <w:szCs w:val="28"/>
              </w:rPr>
            </w:pPr>
            <w:r w:rsidRPr="00D90B4B">
              <w:rPr>
                <w:sz w:val="28"/>
                <w:szCs w:val="28"/>
              </w:rPr>
              <w:t>«Волшебный мир рисования»</w:t>
            </w:r>
          </w:p>
          <w:p w:rsidR="006961C6" w:rsidRPr="00D90B4B" w:rsidRDefault="006961C6" w:rsidP="00302521">
            <w:pPr>
              <w:pStyle w:val="a3"/>
              <w:jc w:val="both"/>
              <w:rPr>
                <w:sz w:val="28"/>
                <w:szCs w:val="28"/>
              </w:rPr>
            </w:pPr>
            <w:r w:rsidRPr="00D90B4B">
              <w:rPr>
                <w:sz w:val="28"/>
                <w:szCs w:val="28"/>
              </w:rPr>
              <w:t>Правила рисования красками</w:t>
            </w:r>
            <w:r>
              <w:rPr>
                <w:sz w:val="28"/>
                <w:szCs w:val="28"/>
              </w:rPr>
              <w:t xml:space="preserve">, </w:t>
            </w:r>
            <w:r w:rsidRPr="00D90B4B">
              <w:rPr>
                <w:sz w:val="28"/>
                <w:szCs w:val="28"/>
              </w:rPr>
              <w:t>карандашами.</w:t>
            </w:r>
            <w:r>
              <w:rPr>
                <w:sz w:val="28"/>
                <w:szCs w:val="28"/>
              </w:rPr>
              <w:t xml:space="preserve"> </w:t>
            </w:r>
            <w:r w:rsidRPr="00D90B4B">
              <w:rPr>
                <w:sz w:val="28"/>
                <w:szCs w:val="28"/>
              </w:rPr>
              <w:t>Нетрадиционное рисование.</w:t>
            </w:r>
          </w:p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Калугина Е.Л.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воспитатель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ДОУ «Тополек»</w:t>
            </w:r>
          </w:p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0B4B">
              <w:rPr>
                <w:rFonts w:ascii="Times New Roman" w:hAnsi="Times New Roman"/>
                <w:sz w:val="28"/>
                <w:szCs w:val="28"/>
              </w:rPr>
              <w:t>Колбашева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воспитатель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ДОУ «Теремок»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Правильное питание дома. Вредные и полезные продукты. Ни дня без витаминов.</w:t>
            </w: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0B4B">
              <w:rPr>
                <w:rFonts w:ascii="Times New Roman" w:hAnsi="Times New Roman"/>
                <w:sz w:val="28"/>
                <w:szCs w:val="28"/>
              </w:rPr>
              <w:t>Заманихина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Г.М.,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медсестра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B4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Start"/>
            <w:r w:rsidRPr="00D90B4B">
              <w:rPr>
                <w:rFonts w:ascii="Times New Roman" w:hAnsi="Times New Roman"/>
                <w:sz w:val="28"/>
                <w:szCs w:val="28"/>
              </w:rPr>
              <w:t>У«</w:t>
            </w:r>
            <w:proofErr w:type="gramEnd"/>
            <w:r w:rsidRPr="00D90B4B">
              <w:rPr>
                <w:rFonts w:ascii="Times New Roman" w:hAnsi="Times New Roman"/>
                <w:sz w:val="28"/>
                <w:szCs w:val="28"/>
              </w:rPr>
              <w:t>Светлячок</w:t>
            </w:r>
            <w:proofErr w:type="spellEnd"/>
            <w:r w:rsidRPr="00D90B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 специалистов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по запросам родителей.</w:t>
            </w:r>
          </w:p>
        </w:tc>
        <w:tc>
          <w:tcPr>
            <w:tcW w:w="2145" w:type="dxa"/>
          </w:tcPr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Все специалисты</w:t>
            </w:r>
          </w:p>
        </w:tc>
      </w:tr>
      <w:tr w:rsidR="006961C6" w:rsidRPr="00D90B4B" w:rsidTr="00302521">
        <w:tc>
          <w:tcPr>
            <w:tcW w:w="559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76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B4B">
              <w:rPr>
                <w:rFonts w:ascii="Times New Roman" w:hAnsi="Times New Roman"/>
                <w:sz w:val="28"/>
                <w:szCs w:val="28"/>
                <w:lang w:eastAsia="ru-RU"/>
              </w:rPr>
              <w:t>Выездная работа консультационного пункта</w:t>
            </w:r>
          </w:p>
        </w:tc>
        <w:tc>
          <w:tcPr>
            <w:tcW w:w="2145" w:type="dxa"/>
          </w:tcPr>
          <w:p w:rsidR="006961C6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B4B">
              <w:rPr>
                <w:rFonts w:ascii="Times New Roman" w:hAnsi="Times New Roman"/>
                <w:sz w:val="28"/>
                <w:szCs w:val="28"/>
              </w:rPr>
              <w:t>ДОУ «Буратино»,</w:t>
            </w:r>
          </w:p>
          <w:p w:rsidR="006961C6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6961C6" w:rsidRPr="00D90B4B" w:rsidRDefault="006961C6" w:rsidP="00302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«Колокольчик</w:t>
            </w:r>
            <w:r w:rsidRPr="00D90B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0" w:type="dxa"/>
          </w:tcPr>
          <w:p w:rsidR="006961C6" w:rsidRPr="00D90B4B" w:rsidRDefault="006961C6" w:rsidP="003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УО, 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психолог, старшие воспитатели, медицинские работники</w:t>
            </w:r>
          </w:p>
        </w:tc>
      </w:tr>
    </w:tbl>
    <w:p w:rsidR="006961C6" w:rsidRPr="00D90B4B" w:rsidRDefault="006961C6" w:rsidP="00696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1CF4" w:rsidRDefault="00431CF4"/>
    <w:sectPr w:rsidR="00431CF4" w:rsidSect="001C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5B"/>
    <w:rsid w:val="00431CF4"/>
    <w:rsid w:val="006961C6"/>
    <w:rsid w:val="00A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6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6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2017-11-02T02:49:00Z</dcterms:created>
  <dcterms:modified xsi:type="dcterms:W3CDTF">2017-11-02T02:50:00Z</dcterms:modified>
</cp:coreProperties>
</file>