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2203A2">
        <w:rPr>
          <w:noProof/>
          <w:lang w:eastAsia="ru-RU"/>
        </w:rPr>
        <w:drawing>
          <wp:inline distT="0" distB="0" distL="0" distR="0" wp14:anchorId="2A070E91" wp14:editId="6BC696A8">
            <wp:extent cx="5940425" cy="8174990"/>
            <wp:effectExtent l="0" t="0" r="3175" b="0"/>
            <wp:docPr id="1" name="Рисунок 1" descr="C:\Users\Орлова\Desktop\питание\2021-11-03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лова\Desktop\питание\2021-11-03_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34F8D">
        <w:rPr>
          <w:rFonts w:ascii="Times New Roman" w:eastAsia="Times New Roman" w:hAnsi="Times New Roman" w:cs="Times New Roman"/>
          <w:sz w:val="24"/>
          <w:lang w:eastAsia="ru-RU"/>
        </w:rPr>
        <w:t>- осуществляет контроль за доброкачественностью  готовой продукции, проводит органолептическую оценку готовой пищи, т. е. определяет ее цвет, запах, вкус, консистенцию, жесткость, сочность и т. д.</w:t>
      </w:r>
      <w:proofErr w:type="gramEnd"/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>- проверяет наличие суточной пробы;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>- определяет фактический выход одной порции каждого блюда;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lastRenderedPageBreak/>
        <w:t>- проверяет соответствие объемов приготовленного питания объему разовых порций и количеству детей.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3.3. </w:t>
      </w:r>
      <w:proofErr w:type="spellStart"/>
      <w:r w:rsidRPr="00634F8D">
        <w:rPr>
          <w:rFonts w:ascii="Times New Roman" w:eastAsia="Times New Roman" w:hAnsi="Times New Roman" w:cs="Times New Roman"/>
          <w:sz w:val="24"/>
          <w:lang w:eastAsia="ru-RU"/>
        </w:rPr>
        <w:t>Бракеражная</w:t>
      </w:r>
      <w:proofErr w:type="spellEnd"/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 комиссия имеет право: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>- в любое время проверять санитарное состояние пищеблока;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>- проводить контрольное взвешивание, присутствовать при получении продуктов, закладке продуктов;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>- проверять выход продукции;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>- контролировать наличие суточной пробы;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>- проверять соответствие процесса приготовления пищи технологическим картам;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>- проверять качество поставляемой продукции;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>- контролировать разнообразие и соблюдение десятидневного меню;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>- проверять соблюдение правил хранения продуктов питания;</w:t>
      </w:r>
      <w:r w:rsidRPr="00634F8D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6F9CC5B4" wp14:editId="6C596DBE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>- вносить на рассмотрение руководства учреждения предложения по улучшению качества питания и повышению культуры обслуживания.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3.4. </w:t>
      </w:r>
      <w:proofErr w:type="spellStart"/>
      <w:r w:rsidRPr="00634F8D">
        <w:rPr>
          <w:rFonts w:ascii="Times New Roman" w:eastAsia="Times New Roman" w:hAnsi="Times New Roman" w:cs="Times New Roman"/>
          <w:sz w:val="24"/>
          <w:lang w:eastAsia="ru-RU"/>
        </w:rPr>
        <w:t>Бракеражная</w:t>
      </w:r>
      <w:proofErr w:type="spellEnd"/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 комиссия не реже 1 раза в полугодие </w:t>
      </w:r>
      <w:proofErr w:type="gramStart"/>
      <w:r w:rsidRPr="00634F8D">
        <w:rPr>
          <w:rFonts w:ascii="Times New Roman" w:eastAsia="Times New Roman" w:hAnsi="Times New Roman" w:cs="Times New Roman"/>
          <w:sz w:val="24"/>
          <w:lang w:eastAsia="ru-RU"/>
        </w:rPr>
        <w:t>отчитывается о работе</w:t>
      </w:r>
      <w:proofErr w:type="gramEnd"/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 по осуществлению контроля за работой пищеблоков на педагогическом совете. </w:t>
      </w:r>
    </w:p>
    <w:p w:rsidR="0046782B" w:rsidRPr="00634F8D" w:rsidRDefault="0046782B" w:rsidP="0046782B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>Оценка организации питания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634F8D">
        <w:rPr>
          <w:rFonts w:ascii="Times New Roman" w:eastAsia="Times New Roman" w:hAnsi="Times New Roman" w:cs="Times New Roman"/>
          <w:sz w:val="24"/>
          <w:lang w:eastAsia="ru-RU"/>
        </w:rPr>
        <w:t>бракеражном</w:t>
      </w:r>
      <w:proofErr w:type="spellEnd"/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 журнале</w:t>
      </w:r>
      <w:proofErr w:type="gramStart"/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 В случае выявления каких-либо нарушений, замечаний </w:t>
      </w:r>
      <w:proofErr w:type="spellStart"/>
      <w:r w:rsidRPr="00634F8D">
        <w:rPr>
          <w:rFonts w:ascii="Times New Roman" w:eastAsia="Times New Roman" w:hAnsi="Times New Roman" w:cs="Times New Roman"/>
          <w:sz w:val="24"/>
          <w:lang w:eastAsia="ru-RU"/>
        </w:rPr>
        <w:t>бракеражная</w:t>
      </w:r>
      <w:proofErr w:type="spellEnd"/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 комиссия вправе приостановить выдачу готовой пищи до принятия необходимых мер по устранению замечаний.</w:t>
      </w:r>
    </w:p>
    <w:p w:rsidR="0046782B" w:rsidRPr="00634F8D" w:rsidRDefault="0046782B" w:rsidP="004678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634F8D">
        <w:rPr>
          <w:rFonts w:ascii="Times New Roman" w:eastAsia="Times New Roman" w:hAnsi="Times New Roman" w:cs="Times New Roman"/>
          <w:sz w:val="24"/>
          <w:lang w:eastAsia="ru-RU"/>
        </w:rPr>
        <w:t>бракеражный</w:t>
      </w:r>
      <w:proofErr w:type="spellEnd"/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 журнал.</w:t>
      </w:r>
    </w:p>
    <w:p w:rsidR="0046782B" w:rsidRPr="00634F8D" w:rsidRDefault="0046782B" w:rsidP="0046782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4.3. Решения комиссии </w:t>
      </w:r>
      <w:proofErr w:type="gramStart"/>
      <w:r w:rsidRPr="00634F8D">
        <w:rPr>
          <w:rFonts w:ascii="Times New Roman" w:eastAsia="Times New Roman" w:hAnsi="Times New Roman" w:cs="Times New Roman"/>
          <w:sz w:val="24"/>
          <w:lang w:eastAsia="ru-RU"/>
        </w:rPr>
        <w:t>обязательны к исполнению</w:t>
      </w:r>
      <w:proofErr w:type="gramEnd"/>
      <w:r w:rsidRPr="00634F8D">
        <w:rPr>
          <w:rFonts w:ascii="Times New Roman" w:eastAsia="Times New Roman" w:hAnsi="Times New Roman" w:cs="Times New Roman"/>
          <w:sz w:val="24"/>
          <w:lang w:eastAsia="ru-RU"/>
        </w:rPr>
        <w:t xml:space="preserve"> руководством детского сада и работникам пищеблока.</w:t>
      </w:r>
    </w:p>
    <w:p w:rsidR="0046782B" w:rsidRPr="00634F8D" w:rsidRDefault="0046782B" w:rsidP="0046782B">
      <w:pPr>
        <w:rPr>
          <w:sz w:val="24"/>
        </w:rPr>
      </w:pPr>
    </w:p>
    <w:p w:rsidR="0046782B" w:rsidRPr="00634F8D" w:rsidRDefault="0046782B" w:rsidP="0046782B">
      <w:pPr>
        <w:rPr>
          <w:sz w:val="24"/>
        </w:rPr>
      </w:pPr>
    </w:p>
    <w:p w:rsidR="00D12347" w:rsidRPr="00D12347" w:rsidRDefault="00D12347">
      <w:pPr>
        <w:rPr>
          <w:vanish/>
          <w:specVanish/>
        </w:rPr>
      </w:pPr>
    </w:p>
    <w:p w:rsidR="00D12347" w:rsidRDefault="00D12347" w:rsidP="00D12347">
      <w:r>
        <w:t xml:space="preserve"> </w:t>
      </w:r>
    </w:p>
    <w:p w:rsidR="00D12347" w:rsidRDefault="00D12347" w:rsidP="00D12347"/>
    <w:p w:rsidR="00D12347" w:rsidRDefault="00D12347" w:rsidP="00D12347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D12347" w:rsidTr="00D123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2347" w:rsidRDefault="00D12347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12347" w:rsidTr="00D123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D1234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12347" w:rsidRDefault="00D123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2347" w:rsidTr="00D123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2347" w:rsidRDefault="00D12347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12347" w:rsidTr="00D123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D1234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1234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D123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7905BB601A01C8BCFC84C77359A55BBA6E734123</w:t>
                  </w:r>
                </w:p>
              </w:tc>
            </w:tr>
            <w:tr w:rsidR="00D123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МУНИЦИПАЛЬНОЕ БЮДЖЕТНОЕ ДОШКОЛЬНОЕ ОБРАЗОВАТЕЛЬНОЕ УЧРЕЖДЕНИЕ "ДЕТСКИЙ САД "ТЕРЕМОК" ПГТ СЛАВЯНКА ХАСАНСКОГО МУНИЦИПАЛЬНОГО РАЙОНА, Заведующий, Орлова, Галина Григорьевна, МУНИЦИПАЛЬНОЕ БЮДЖЕТНОЕ ДОШКОЛЬНОЕ ОБРАЗОВАТЕЛЬНОЕ УЧРЕЖДЕНИЕ "ДЕТСКИЙ САД "ТЕРЕМОК" ПГТ СЛАВЯНКА ХАСАНСКОГО МУНИЦИПАЛЬНОГО РАЙОНА,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. Славянка, Приморский край, RU, certmgr@list.ru, ул. Дружбы, 2, 1022501194429, 04371123823, 002531007689</w:t>
                  </w:r>
                </w:p>
              </w:tc>
            </w:tr>
            <w:tr w:rsidR="00D123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D123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10.01.2022 13:38:06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10.04.2023 13:38:06 UTC+10</w:t>
                  </w:r>
                </w:p>
              </w:tc>
            </w:tr>
            <w:tr w:rsidR="00D1234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2347" w:rsidRDefault="00D1234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16.04.2022 14:30:36 UTC+10</w:t>
                  </w:r>
                </w:p>
              </w:tc>
            </w:tr>
          </w:tbl>
          <w:p w:rsidR="00D12347" w:rsidRDefault="00D1234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12347" w:rsidRDefault="00D12347" w:rsidP="00D12347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FA420A" w:rsidRDefault="00FA420A" w:rsidP="00D12347"/>
    <w:sectPr w:rsidR="00FA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D1C26"/>
    <w:multiLevelType w:val="multilevel"/>
    <w:tmpl w:val="450E9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4"/>
    <w:rsid w:val="000C2A54"/>
    <w:rsid w:val="002203A2"/>
    <w:rsid w:val="0046782B"/>
    <w:rsid w:val="00526D52"/>
    <w:rsid w:val="00D12347"/>
    <w:rsid w:val="00F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3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23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3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23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8CF7~1\AppData\Local\Temp\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Теремок</cp:lastModifiedBy>
  <cp:revision>2</cp:revision>
  <dcterms:created xsi:type="dcterms:W3CDTF">2022-04-16T04:32:00Z</dcterms:created>
  <dcterms:modified xsi:type="dcterms:W3CDTF">2022-04-16T04:32:00Z</dcterms:modified>
</cp:coreProperties>
</file>